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708" w:firstLine="1"/>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6698 SAYILI KANUN UYARINCA B</w:t>
      </w:r>
      <w:r>
        <w:rPr>
          <w:rFonts w:ascii="Times New Roman" w:hAnsi="Times New Roman" w:cs="Times New Roman" w:eastAsia="Times New Roman"/>
          <w:b/>
          <w:color w:val="auto"/>
          <w:spacing w:val="0"/>
          <w:position w:val="0"/>
          <w:sz w:val="28"/>
          <w:shd w:fill="auto" w:val="clear"/>
        </w:rPr>
        <w:t xml:space="preserve">İLGİ TALEP FORMU</w:t>
      </w:r>
    </w:p>
    <w:p>
      <w:pPr>
        <w:spacing w:before="0" w:after="200" w:line="276"/>
        <w:ind w:right="0" w:left="708" w:firstLine="708"/>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1.BA</w:t>
      </w:r>
      <w:r>
        <w:rPr>
          <w:rFonts w:ascii="Times New Roman" w:hAnsi="Times New Roman" w:cs="Times New Roman" w:eastAsia="Times New Roman"/>
          <w:b/>
          <w:color w:val="auto"/>
          <w:spacing w:val="0"/>
          <w:position w:val="0"/>
          <w:sz w:val="24"/>
          <w:shd w:fill="auto" w:val="clear"/>
        </w:rPr>
        <w:t xml:space="preserve">ŞVURU HAKKINDA GENEL BİLGİLENDİRME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6698 Say</w:t>
      </w:r>
      <w:r>
        <w:rPr>
          <w:rFonts w:ascii="Times New Roman" w:hAnsi="Times New Roman" w:cs="Times New Roman" w:eastAsia="Times New Roman"/>
          <w:color w:val="auto"/>
          <w:spacing w:val="0"/>
          <w:position w:val="0"/>
          <w:sz w:val="24"/>
          <w:shd w:fill="auto" w:val="clear"/>
        </w:rPr>
        <w:t xml:space="preserve">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w:t>
      </w:r>
      <w:r>
        <w:rPr>
          <w:rFonts w:ascii="Times New Roman" w:hAnsi="Times New Roman" w:cs="Times New Roman" w:eastAsia="Times New Roman"/>
          <w:color w:val="auto"/>
          <w:spacing w:val="0"/>
          <w:position w:val="0"/>
          <w:sz w:val="24"/>
          <w:shd w:fill="auto" w:val="clear"/>
        </w:rPr>
        <w:t xml:space="preserve">şisel veri işlenip işlenmediğini öğrenme,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Ki</w:t>
      </w:r>
      <w:r>
        <w:rPr>
          <w:rFonts w:ascii="Times New Roman" w:hAnsi="Times New Roman" w:cs="Times New Roman" w:eastAsia="Times New Roman"/>
          <w:color w:val="auto"/>
          <w:spacing w:val="0"/>
          <w:position w:val="0"/>
          <w:sz w:val="24"/>
          <w:shd w:fill="auto" w:val="clear"/>
        </w:rPr>
        <w:t xml:space="preserve">şisel verileri işlenmişse buna ilişkin bilgi talep etme,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Ki</w:t>
      </w:r>
      <w:r>
        <w:rPr>
          <w:rFonts w:ascii="Times New Roman" w:hAnsi="Times New Roman" w:cs="Times New Roman" w:eastAsia="Times New Roman"/>
          <w:color w:val="auto"/>
          <w:spacing w:val="0"/>
          <w:position w:val="0"/>
          <w:sz w:val="24"/>
          <w:shd w:fill="auto" w:val="clear"/>
        </w:rPr>
        <w:t xml:space="preserve">şisel verilerin işlenme amacını ve bunların amacına uygun kullanılıp kullanılmadığını öğrenme,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 Yurt içinde veya yurt d</w:t>
      </w:r>
      <w:r>
        <w:rPr>
          <w:rFonts w:ascii="Times New Roman" w:hAnsi="Times New Roman" w:cs="Times New Roman" w:eastAsia="Times New Roman"/>
          <w:color w:val="auto"/>
          <w:spacing w:val="0"/>
          <w:position w:val="0"/>
          <w:sz w:val="24"/>
          <w:shd w:fill="auto" w:val="clear"/>
        </w:rPr>
        <w:t xml:space="preserve">ışında kişisel verilerin aktarıldığı üçüncü kişileri bilme,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Ki</w:t>
      </w:r>
      <w:r>
        <w:rPr>
          <w:rFonts w:ascii="Times New Roman" w:hAnsi="Times New Roman" w:cs="Times New Roman" w:eastAsia="Times New Roman"/>
          <w:color w:val="auto"/>
          <w:spacing w:val="0"/>
          <w:position w:val="0"/>
          <w:sz w:val="24"/>
          <w:shd w:fill="auto" w:val="clear"/>
        </w:rPr>
        <w:t xml:space="preserve">şisel verilerin eksik veya yanlış işlenmiş olması hâlinde bunların düzeltilmesini isteme,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“Ki</w:t>
      </w:r>
      <w:r>
        <w:rPr>
          <w:rFonts w:ascii="Times New Roman" w:hAnsi="Times New Roman" w:cs="Times New Roman" w:eastAsia="Times New Roman"/>
          <w:color w:val="auto"/>
          <w:spacing w:val="0"/>
          <w:position w:val="0"/>
          <w:sz w:val="24"/>
          <w:shd w:fill="auto" w:val="clear"/>
        </w:rPr>
        <w:t xml:space="preserve">şisel verilerin silinmesi, yok edilmesi veya anonim hâle getirilmesi” başlıklı kanunun 7. Maddesinde öngörülen şartlar çerçevesinde kişisel verilerin silinmesini veya yok edilmesini isteme,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Eksik ya da yanl</w:t>
      </w:r>
      <w:r>
        <w:rPr>
          <w:rFonts w:ascii="Times New Roman" w:hAnsi="Times New Roman" w:cs="Times New Roman" w:eastAsia="Times New Roman"/>
          <w:color w:val="auto"/>
          <w:spacing w:val="0"/>
          <w:position w:val="0"/>
          <w:sz w:val="24"/>
          <w:shd w:fill="auto" w:val="clear"/>
        </w:rPr>
        <w:t xml:space="preserve">ış işlenmiş verinin düzeltildiğini veya ilgilinin talebi üzerine verinin silindiğini veyahut yok edildiğine ilişkin bilginin kişisel verilerin aktarıldığı üçüncü kişilere bildirilmesini isteme,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w:t>
      </w:r>
      <w:r>
        <w:rPr>
          <w:rFonts w:ascii="Times New Roman" w:hAnsi="Times New Roman" w:cs="Times New Roman" w:eastAsia="Times New Roman"/>
          <w:color w:val="auto"/>
          <w:spacing w:val="0"/>
          <w:position w:val="0"/>
          <w:sz w:val="24"/>
          <w:shd w:fill="auto" w:val="clear"/>
        </w:rPr>
        <w:t xml:space="preserve">İşlenen verilerin münhasıran otomatik sistemler vasıtasıyla analiz edilmesi suretiyle kişinin kendisi aleyhine bir sonucun ortaya çıkmasına itiraz etme,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Ki</w:t>
      </w:r>
      <w:r>
        <w:rPr>
          <w:rFonts w:ascii="Times New Roman" w:hAnsi="Times New Roman" w:cs="Times New Roman" w:eastAsia="Times New Roman"/>
          <w:color w:val="auto"/>
          <w:spacing w:val="0"/>
          <w:position w:val="0"/>
          <w:sz w:val="24"/>
          <w:shd w:fill="auto" w:val="clear"/>
        </w:rPr>
        <w:t xml:space="preserve">şisel verilerin kanuna aykırı olarak işlenmesi sebebiyle zarara uğraması hâlinde zararın giderilmesini talep etme.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object w:dxaOrig="283" w:dyaOrig="323">
          <v:rect xmlns:o="urn:schemas-microsoft-com:office:office" xmlns:v="urn:schemas-microsoft-com:vml" id="rectole0000000000" style="width:14.150000pt;height:1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şvurular, ilgili kişinin şahsına ait olmalıdır. Bir başka kişinin kişisel verisine ilişkin bilgi talebi için başvuru yapılamaz. </w:t>
      </w:r>
      <w:r>
        <w:rPr>
          <w:rFonts w:ascii="Times New Roman" w:hAnsi="Times New Roman" w:cs="Times New Roman" w:eastAsia="Times New Roman"/>
          <w:color w:val="000000"/>
          <w:spacing w:val="0"/>
          <w:position w:val="0"/>
          <w:sz w:val="24"/>
          <w:shd w:fill="auto" w:val="clear"/>
        </w:rPr>
        <w:t xml:space="preserve">Kerem Nadi Özel Sağlık Hizmetleri ve Tıbbi Danışmanlık A.Ş.</w:t>
      </w:r>
      <w:r>
        <w:rPr>
          <w:rFonts w:ascii="Times New Roman" w:hAnsi="Times New Roman" w:cs="Times New Roman" w:eastAsia="Times New Roman"/>
          <w:color w:val="auto"/>
          <w:spacing w:val="0"/>
          <w:position w:val="0"/>
          <w:sz w:val="24"/>
          <w:shd w:fill="auto" w:val="clear"/>
        </w:rPr>
        <w:t xml:space="preserve"> A.Ş., (Bundan sonra kısaca “</w:t>
      </w:r>
      <w:r>
        <w:rPr>
          <w:rFonts w:ascii="Times New Roman" w:hAnsi="Times New Roman" w:cs="Times New Roman" w:eastAsia="Times New Roman"/>
          <w:b/>
          <w:color w:val="000000"/>
          <w:spacing w:val="0"/>
          <w:position w:val="0"/>
          <w:sz w:val="24"/>
          <w:shd w:fill="auto" w:val="clear"/>
        </w:rPr>
        <w:t xml:space="preserve">Kerem Nadi</w:t>
      </w:r>
      <w:r>
        <w:rPr>
          <w:rFonts w:ascii="Times New Roman" w:hAnsi="Times New Roman" w:cs="Times New Roman" w:eastAsia="Times New Roman"/>
          <w:color w:val="auto"/>
          <w:spacing w:val="0"/>
          <w:position w:val="0"/>
          <w:sz w:val="24"/>
          <w:shd w:fill="auto" w:val="clear"/>
        </w:rPr>
        <w:t xml:space="preserve">” veya “</w:t>
      </w:r>
      <w:r>
        <w:rPr>
          <w:rFonts w:ascii="Times New Roman" w:hAnsi="Times New Roman" w:cs="Times New Roman" w:eastAsia="Times New Roman"/>
          <w:b/>
          <w:color w:val="auto"/>
          <w:spacing w:val="0"/>
          <w:position w:val="0"/>
          <w:sz w:val="24"/>
          <w:shd w:fill="auto" w:val="clear"/>
        </w:rPr>
        <w:t xml:space="preserve">Şirket</w:t>
      </w:r>
      <w:r>
        <w:rPr>
          <w:rFonts w:ascii="Times New Roman" w:hAnsi="Times New Roman" w:cs="Times New Roman" w:eastAsia="Times New Roman"/>
          <w:color w:val="auto"/>
          <w:spacing w:val="0"/>
          <w:position w:val="0"/>
          <w:sz w:val="24"/>
          <w:shd w:fill="auto" w:val="clear"/>
        </w:rPr>
        <w:t xml:space="preserve">” olarak anılacaktır.)  başvuru sahibinin kimliğinden şüphelenirse buna ilişkin teyit maksadıyla ilgili kişiden yeniden bilgi talep edebilir. Bilgi talebinde bir başkası adına yapılan başvuru yapıldığı </w:t>
      </w:r>
      <w:r>
        <w:rPr>
          <w:rFonts w:ascii="Times New Roman" w:hAnsi="Times New Roman" w:cs="Times New Roman" w:eastAsia="Times New Roman"/>
          <w:color w:val="000000"/>
          <w:spacing w:val="0"/>
          <w:position w:val="0"/>
          <w:sz w:val="24"/>
          <w:shd w:fill="auto" w:val="clear"/>
        </w:rPr>
        <w:t xml:space="preserve">Kerem Nadi</w:t>
      </w:r>
      <w:r>
        <w:rPr>
          <w:rFonts w:ascii="Times New Roman" w:hAnsi="Times New Roman" w:cs="Times New Roman" w:eastAsia="Times New Roman"/>
          <w:color w:val="auto"/>
          <w:spacing w:val="0"/>
          <w:position w:val="0"/>
          <w:sz w:val="24"/>
          <w:shd w:fill="auto" w:val="clear"/>
        </w:rPr>
        <w:t xml:space="preserve"> tarafından tespit edilirse; </w:t>
      </w:r>
      <w:r>
        <w:rPr>
          <w:rFonts w:ascii="Times New Roman" w:hAnsi="Times New Roman" w:cs="Times New Roman" w:eastAsia="Times New Roman"/>
          <w:color w:val="000000"/>
          <w:spacing w:val="0"/>
          <w:position w:val="0"/>
          <w:sz w:val="24"/>
          <w:shd w:fill="auto" w:val="clear"/>
        </w:rPr>
        <w:t xml:space="preserve">Kerem Nadi</w:t>
      </w:r>
      <w:r>
        <w:rPr>
          <w:rFonts w:ascii="Times New Roman" w:hAnsi="Times New Roman" w:cs="Times New Roman" w:eastAsia="Times New Roman"/>
          <w:color w:val="auto"/>
          <w:spacing w:val="0"/>
          <w:position w:val="0"/>
          <w:sz w:val="24"/>
          <w:shd w:fill="auto" w:val="clear"/>
        </w:rPr>
        <w:t xml:space="preserve">’nin her türlü dava ve talep hakkı saklıdır.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 sorumlusu s</w:t>
      </w:r>
      <w:r>
        <w:rPr>
          <w:rFonts w:ascii="Times New Roman" w:hAnsi="Times New Roman" w:cs="Times New Roman" w:eastAsia="Times New Roman"/>
          <w:color w:val="auto"/>
          <w:spacing w:val="0"/>
          <w:position w:val="0"/>
          <w:sz w:val="24"/>
          <w:shd w:fill="auto" w:val="clear"/>
        </w:rPr>
        <w:t xml:space="preserve">ıfatı taşıyan </w:t>
      </w:r>
      <w:r>
        <w:rPr>
          <w:rFonts w:ascii="Times New Roman" w:hAnsi="Times New Roman" w:cs="Times New Roman" w:eastAsia="Times New Roman"/>
          <w:color w:val="000000"/>
          <w:spacing w:val="0"/>
          <w:position w:val="0"/>
          <w:sz w:val="24"/>
          <w:shd w:fill="auto" w:val="clear"/>
        </w:rPr>
        <w:t xml:space="preserve">Kerem Nadi</w:t>
      </w:r>
      <w:r>
        <w:rPr>
          <w:rFonts w:ascii="Times New Roman" w:hAnsi="Times New Roman" w:cs="Times New Roman" w:eastAsia="Times New Roman"/>
          <w:color w:val="auto"/>
          <w:spacing w:val="0"/>
          <w:position w:val="0"/>
          <w:sz w:val="24"/>
          <w:shd w:fill="auto" w:val="clear"/>
        </w:rPr>
        <w:t xml:space="preserve">’ye yukarıda belirtilen haklarınıza yönelik taleplerinizi Kişisel Verileri Koruma Kurulu tarafından öngörülen muhtelif şekillerde veya yazılı olarak iletmeniz mümkündür. Eğer başvuru yazılı yapılacaksa işbu formun çıktısı alınarak başvuru yapılmalıdır. Form zarfa konulmalı ve üzerine “Kişisel Verilere Yönelik Bilgi Talebi” yazılmalıdır. Başvuru formu;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İlgilinin bizzat başvurusu ile;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İadeli taahhütlü posta ile;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Şirketimiz adresine kaydedilmiş KEP adresine ile;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4-Noter kanal</w:t>
      </w:r>
      <w:r>
        <w:rPr>
          <w:rFonts w:ascii="Times New Roman" w:hAnsi="Times New Roman" w:cs="Times New Roman" w:eastAsia="Times New Roman"/>
          <w:color w:val="auto"/>
          <w:spacing w:val="0"/>
          <w:position w:val="0"/>
          <w:sz w:val="24"/>
          <w:shd w:fill="auto" w:val="clear"/>
        </w:rPr>
        <w:t xml:space="preserve">ı ile;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5-info@dorahospital.com.tr adresine ile taraf</w:t>
      </w:r>
      <w:r>
        <w:rPr>
          <w:rFonts w:ascii="Times New Roman" w:hAnsi="Times New Roman" w:cs="Times New Roman" w:eastAsia="Times New Roman"/>
          <w:color w:val="auto"/>
          <w:spacing w:val="0"/>
          <w:position w:val="0"/>
          <w:sz w:val="24"/>
          <w:shd w:fill="auto" w:val="clear"/>
        </w:rPr>
        <w:t xml:space="preserve">ımıza gönderilebilecektir.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Şirketimizin iletişim bilgileri aşağıdaki gibidir.</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Kerem Nadi Özel Sa</w:t>
      </w:r>
      <w:r>
        <w:rPr>
          <w:rFonts w:ascii="Times New Roman" w:hAnsi="Times New Roman" w:cs="Times New Roman" w:eastAsia="Times New Roman"/>
          <w:b/>
          <w:color w:val="000000"/>
          <w:spacing w:val="0"/>
          <w:position w:val="0"/>
          <w:sz w:val="24"/>
          <w:shd w:fill="auto" w:val="clear"/>
        </w:rPr>
        <w:t xml:space="preserve">ğlık Hizmetleri ve Tıbbi Danışmanlık A.Ş.</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 Fulya Mahalle, Yavuz Sokak. No:7, 34758 </w:t>
      </w:r>
      <w:r>
        <w:rPr>
          <w:rFonts w:ascii="Times New Roman" w:hAnsi="Times New Roman" w:cs="Times New Roman" w:eastAsia="Times New Roman"/>
          <w:color w:val="auto"/>
          <w:spacing w:val="0"/>
          <w:position w:val="0"/>
          <w:sz w:val="24"/>
          <w:shd w:fill="auto" w:val="clear"/>
        </w:rPr>
        <w:t xml:space="preserve">Şişli / İstanbul</w:t>
      </w:r>
    </w:p>
    <w:p>
      <w:pPr>
        <w:spacing w:before="0" w:after="200" w:line="276"/>
        <w:ind w:right="0" w:left="0" w:firstLine="0"/>
        <w:jc w:val="both"/>
        <w:rPr>
          <w:rFonts w:ascii="Arial" w:hAnsi="Arial" w:cs="Arial" w:eastAsia="Arial"/>
          <w:color w:val="222222"/>
          <w:spacing w:val="0"/>
          <w:position w:val="0"/>
          <w:sz w:val="21"/>
          <w:shd w:fill="FFFFFF" w:val="clear"/>
        </w:rPr>
      </w:pPr>
      <w:r>
        <w:rPr>
          <w:rFonts w:ascii="Times New Roman" w:hAnsi="Times New Roman" w:cs="Times New Roman" w:eastAsia="Times New Roman"/>
          <w:color w:val="auto"/>
          <w:spacing w:val="0"/>
          <w:position w:val="0"/>
          <w:sz w:val="24"/>
          <w:shd w:fill="auto" w:val="clear"/>
        </w:rPr>
        <w:t xml:space="preserve">Telefon: +9 0212 </w:t>
      </w:r>
      <w:r>
        <w:rPr>
          <w:rFonts w:ascii="Arial" w:hAnsi="Arial" w:cs="Arial" w:eastAsia="Arial"/>
          <w:color w:val="222222"/>
          <w:spacing w:val="0"/>
          <w:position w:val="0"/>
          <w:sz w:val="21"/>
          <w:shd w:fill="FFFFFF" w:val="clear"/>
        </w:rPr>
        <w:t xml:space="preserve">337 32 32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KEP Adresi: keremnadiozelsaglik@hs03.kep.tr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info@dorahospital.com</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2.B</w:t>
      </w:r>
      <w:r>
        <w:rPr>
          <w:rFonts w:ascii="Times New Roman" w:hAnsi="Times New Roman" w:cs="Times New Roman" w:eastAsia="Times New Roman"/>
          <w:b/>
          <w:color w:val="auto"/>
          <w:spacing w:val="0"/>
          <w:position w:val="0"/>
          <w:sz w:val="24"/>
          <w:shd w:fill="auto" w:val="clear"/>
        </w:rPr>
        <w:t xml:space="preserve">İLGİ TALEP EDEN İLGİLİ KİŞİYE İLİŞKİN BİLGİLER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(Bilgiler eksiksiz doldurulmak zorundad</w:t>
      </w:r>
      <w:r>
        <w:rPr>
          <w:rFonts w:ascii="Times New Roman" w:hAnsi="Times New Roman" w:cs="Times New Roman" w:eastAsia="Times New Roman"/>
          <w:color w:val="auto"/>
          <w:spacing w:val="0"/>
          <w:position w:val="0"/>
          <w:sz w:val="24"/>
          <w:shd w:fill="auto" w:val="clear"/>
        </w:rPr>
        <w:t xml:space="preserve">ır. Aksi takdirde talepleriniz Şirketimiz tarafından karşılanamayacaktır. Bilgilerin yanlış ya da eksik olması durumunda Kerem Nadi talebin cevaplanmadığından bahisle herhangi bir sorumluluk kabul etmemektedir.)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w:t>
      </w:r>
      <w:r>
        <w:rPr>
          <w:rFonts w:ascii="Times New Roman" w:hAnsi="Times New Roman" w:cs="Times New Roman" w:eastAsia="Times New Roman"/>
          <w:color w:val="auto"/>
          <w:spacing w:val="0"/>
          <w:position w:val="0"/>
          <w:sz w:val="24"/>
          <w:shd w:fill="auto" w:val="clear"/>
        </w:rPr>
        <w:t xml:space="preserve">ı Soyadı</w:t>
        <w:tab/>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 Kimlik Numaras</w:t>
      </w:r>
      <w:r>
        <w:rPr>
          <w:rFonts w:ascii="Times New Roman" w:hAnsi="Times New Roman" w:cs="Times New Roman" w:eastAsia="Times New Roman"/>
          <w:color w:val="auto"/>
          <w:spacing w:val="0"/>
          <w:position w:val="0"/>
          <w:sz w:val="24"/>
          <w:shd w:fill="auto" w:val="clear"/>
        </w:rPr>
        <w:t xml:space="preserve">ı </w:t>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Yabanc</w:t>
      </w:r>
      <w:r>
        <w:rPr>
          <w:rFonts w:ascii="Times New Roman" w:hAnsi="Times New Roman" w:cs="Times New Roman" w:eastAsia="Times New Roman"/>
          <w:color w:val="auto"/>
          <w:spacing w:val="0"/>
          <w:position w:val="0"/>
          <w:sz w:val="24"/>
          <w:shd w:fill="auto" w:val="clear"/>
        </w:rPr>
        <w:t xml:space="preserve">ı uyruklu iseniz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Pasaport Numaras</w:t>
      </w:r>
      <w:r>
        <w:rPr>
          <w:rFonts w:ascii="Times New Roman" w:hAnsi="Times New Roman" w:cs="Times New Roman" w:eastAsia="Times New Roman"/>
          <w:color w:val="auto"/>
          <w:spacing w:val="0"/>
          <w:position w:val="0"/>
          <w:sz w:val="24"/>
          <w:shd w:fill="auto" w:val="clear"/>
        </w:rPr>
        <w:t xml:space="preserve">ı veya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Kimlik Numaras</w:t>
      </w:r>
      <w:r>
        <w:rPr>
          <w:rFonts w:ascii="Times New Roman" w:hAnsi="Times New Roman" w:cs="Times New Roman" w:eastAsia="Times New Roman"/>
          <w:color w:val="auto"/>
          <w:spacing w:val="0"/>
          <w:position w:val="0"/>
          <w:sz w:val="24"/>
          <w:shd w:fill="auto" w:val="clear"/>
        </w:rPr>
        <w:t xml:space="preserve">ı</w:t>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Uyruk</w:t>
        <w:tab/>
        <w:tab/>
        <w:tab/>
        <w:tab/>
        <w:t xml:space="preserve">:</w:t>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w:t>
        <w:tab/>
        <w:tab/>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Cep Telefonu</w:t>
        <w:tab/>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E-Posta Adresi </w:t>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Şirketimizle Olan İlişkiniz</w:t>
        <w:tab/>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Şirketimizle Olan İlişkiniz</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Sona Erdi mi?</w:t>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Şirketimizle Ne Kadar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Süredir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ışmaktasınız/Çalıştınız?</w:t>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Bilgi Talep Etme Amac</w:t>
      </w:r>
      <w:r>
        <w:rPr>
          <w:rFonts w:ascii="Times New Roman" w:hAnsi="Times New Roman" w:cs="Times New Roman" w:eastAsia="Times New Roman"/>
          <w:color w:val="auto"/>
          <w:spacing w:val="0"/>
          <w:position w:val="0"/>
          <w:sz w:val="24"/>
          <w:shd w:fill="auto" w:val="clear"/>
        </w:rPr>
        <w:t xml:space="preserve">ınız</w:t>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İLGİLİNİN TALEPLERİ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 izah olunan Kanundan doğan haklarınıza ilişkin taleplerinizi işbu form vasıtasıyla Şirketimize iletebilirsiniz. Söz konusu talepleriniz Kerem Nadi’ye ulaştığı tarihten itibaren en geç otuz gün içerisinde cevaplanacaktır. Bilgi talebinizin cevabı yukarıda verdiğiniz iletişim kanalları kullanılarak yazılı veya elektronik ortamdan sizlere iletilecektir.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İLGİLİNİN BEYANI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 izah ettiğim taleplerim doğrultusunda başvurumun değerlendirilmesini ve tarafıma cevap verilmesini rica etmekteyim. Şirketinize başvurum esnasında vermiş olduğum bilgilerin gerçek ve güncel olduğunu, şahsıma ait olduğunu kabul, beyan ve taahhüt ederim. Şirketinizden talep ettiğim bilgi için paylaşmış olduğum kişisel verilerimin ve/veya özel nitelikli kişisel verilerimin Kerem Nadi tarafından amacıyla bağlantılı olarak işlenmesine izin veriyorum.</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object w:dxaOrig="283" w:dyaOrig="344">
          <v:rect xmlns:o="urn:schemas-microsoft-com:office:office" xmlns:v="urn:schemas-microsoft-com:vml" id="rectole0000000001" style="width:14.150000pt;height:17.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000000"/>
          <w:spacing w:val="0"/>
          <w:position w:val="0"/>
          <w:sz w:val="24"/>
          <w:shd w:fill="auto" w:val="clear"/>
        </w:rPr>
        <w:t xml:space="preserve">Ba</w:t>
      </w:r>
      <w:r>
        <w:rPr>
          <w:rFonts w:ascii="Times New Roman" w:hAnsi="Times New Roman" w:cs="Times New Roman" w:eastAsia="Times New Roman"/>
          <w:color w:val="000000"/>
          <w:spacing w:val="0"/>
          <w:position w:val="0"/>
          <w:sz w:val="24"/>
          <w:shd w:fill="auto" w:val="clear"/>
        </w:rPr>
        <w:t xml:space="preserve">şvurumun cevabını bizzat elden teslim almak istiyorum.(Başvuruyu yapan ilgili kişi dışında kimseyle başvuruyla ilgili bilgi paylaşımı yapılmamaktadır. Vekaleten teslim alınacaksa noter tasdikli vekaletnamenin varlığı şarttır.)</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object w:dxaOrig="283" w:dyaOrig="323">
          <v:rect xmlns:o="urn:schemas-microsoft-com:office:office" xmlns:v="urn:schemas-microsoft-com:vml" id="rectole0000000002" style="width:14.150000pt;height:16.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000000"/>
          <w:spacing w:val="0"/>
          <w:position w:val="0"/>
          <w:sz w:val="24"/>
          <w:shd w:fill="auto" w:val="clear"/>
        </w:rPr>
        <w:t xml:space="preserve">Ba</w:t>
      </w:r>
      <w:r>
        <w:rPr>
          <w:rFonts w:ascii="Times New Roman" w:hAnsi="Times New Roman" w:cs="Times New Roman" w:eastAsia="Times New Roman"/>
          <w:color w:val="000000"/>
          <w:spacing w:val="0"/>
          <w:position w:val="0"/>
          <w:sz w:val="24"/>
          <w:shd w:fill="auto" w:val="clear"/>
        </w:rPr>
        <w:t xml:space="preserve">şvurumun cevabının Başvuru Formunda belirtilen e-posta adresime gönderilmesi istiyorum. </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object w:dxaOrig="283" w:dyaOrig="323">
          <v:rect xmlns:o="urn:schemas-microsoft-com:office:office" xmlns:v="urn:schemas-microsoft-com:vml" id="rectole0000000003" style="width:14.150000pt;height:16.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000000"/>
          <w:spacing w:val="0"/>
          <w:position w:val="0"/>
          <w:sz w:val="24"/>
          <w:shd w:fill="auto" w:val="clear"/>
        </w:rPr>
        <w:t xml:space="preserve">Ba</w:t>
      </w:r>
      <w:r>
        <w:rPr>
          <w:rFonts w:ascii="Times New Roman" w:hAnsi="Times New Roman" w:cs="Times New Roman" w:eastAsia="Times New Roman"/>
          <w:color w:val="000000"/>
          <w:spacing w:val="0"/>
          <w:position w:val="0"/>
          <w:sz w:val="24"/>
          <w:shd w:fill="auto" w:val="clear"/>
        </w:rPr>
        <w:t xml:space="preserve">şvurumun cevabının Başvuru Formunda belirtilen adresime gönderilmesini istiyorum. </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Ba</w:t>
      </w:r>
      <w:r>
        <w:rPr>
          <w:rFonts w:ascii="Times New Roman" w:hAnsi="Times New Roman" w:cs="Times New Roman" w:eastAsia="Times New Roman"/>
          <w:b/>
          <w:color w:val="000000"/>
          <w:spacing w:val="0"/>
          <w:position w:val="0"/>
          <w:sz w:val="24"/>
          <w:shd w:fill="auto" w:val="clear"/>
        </w:rPr>
        <w:t xml:space="preserve">şvuruda Yapan İlgili Kişinin Adı Soyadı: </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Ba</w:t>
      </w:r>
      <w:r>
        <w:rPr>
          <w:rFonts w:ascii="Times New Roman" w:hAnsi="Times New Roman" w:cs="Times New Roman" w:eastAsia="Times New Roman"/>
          <w:b/>
          <w:color w:val="000000"/>
          <w:spacing w:val="0"/>
          <w:position w:val="0"/>
          <w:sz w:val="24"/>
          <w:shd w:fill="auto" w:val="clear"/>
        </w:rPr>
        <w:t xml:space="preserve">şvuru Tarihi: </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İmza: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640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